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DCD8" w14:textId="6940CA55" w:rsidR="005E1AFC" w:rsidRPr="005E1AFC" w:rsidRDefault="005E1AFC" w:rsidP="005E1AFC">
      <w:pPr>
        <w:rPr>
          <w:rFonts w:ascii="Calibri" w:eastAsia="Times New Roman" w:hAnsi="Calibri" w:cs="Calibri"/>
          <w:color w:val="000000"/>
          <w:sz w:val="22"/>
          <w:szCs w:val="22"/>
          <w:lang w:eastAsia="en-GB"/>
        </w:rPr>
      </w:pPr>
    </w:p>
    <w:p w14:paraId="0A9827D5" w14:textId="20444382" w:rsidR="005E1AFC" w:rsidRPr="005E1AFC" w:rsidRDefault="005E1AFC" w:rsidP="005E1AFC">
      <w:pPr>
        <w:rPr>
          <w:rFonts w:ascii="Calibri" w:eastAsia="Times New Roman" w:hAnsi="Calibri" w:cs="Calibri"/>
          <w:color w:val="000000"/>
          <w:sz w:val="22"/>
          <w:szCs w:val="22"/>
          <w:lang w:eastAsia="en-GB"/>
        </w:rPr>
      </w:pPr>
      <w:r w:rsidRPr="005E1AFC">
        <w:rPr>
          <w:rFonts w:ascii="Calibri" w:eastAsia="Times New Roman" w:hAnsi="Calibri" w:cs="Calibri"/>
          <w:color w:val="000000"/>
          <w:sz w:val="22"/>
          <w:szCs w:val="22"/>
          <w:lang w:eastAsia="en-GB"/>
        </w:rPr>
        <w:t>*The contaminated tipping at Gwennap on the Footpath is continually being investigated by Enforcement,</w:t>
      </w:r>
      <w:r>
        <w:rPr>
          <w:rFonts w:ascii="Calibri" w:eastAsia="Times New Roman" w:hAnsi="Calibri" w:cs="Calibri"/>
          <w:color w:val="000000"/>
          <w:sz w:val="22"/>
          <w:szCs w:val="22"/>
          <w:lang w:eastAsia="en-GB"/>
        </w:rPr>
        <w:t xml:space="preserve"> </w:t>
      </w:r>
      <w:r w:rsidRPr="005E1AFC">
        <w:rPr>
          <w:rFonts w:ascii="Calibri" w:eastAsia="Times New Roman" w:hAnsi="Calibri" w:cs="Calibri"/>
          <w:color w:val="000000"/>
          <w:sz w:val="22"/>
          <w:szCs w:val="22"/>
          <w:lang w:eastAsia="en-GB"/>
        </w:rPr>
        <w:t>Properties and Environment with the assistance of PROW in tow,</w:t>
      </w:r>
      <w:r>
        <w:rPr>
          <w:rFonts w:ascii="Calibri" w:eastAsia="Times New Roman" w:hAnsi="Calibri" w:cs="Calibri"/>
          <w:color w:val="000000"/>
          <w:sz w:val="22"/>
          <w:szCs w:val="22"/>
          <w:lang w:eastAsia="en-GB"/>
        </w:rPr>
        <w:t xml:space="preserve"> </w:t>
      </w:r>
      <w:r w:rsidRPr="005E1AFC">
        <w:rPr>
          <w:rFonts w:ascii="Calibri" w:eastAsia="Times New Roman" w:hAnsi="Calibri" w:cs="Calibri"/>
          <w:color w:val="000000"/>
          <w:sz w:val="22"/>
          <w:szCs w:val="22"/>
          <w:lang w:eastAsia="en-GB"/>
        </w:rPr>
        <w:t>I have kept in touch with the main complainant who has in return been taking stage by stage photographs in support of any future case being instigated and investigated by CC,</w:t>
      </w:r>
      <w:r>
        <w:rPr>
          <w:rFonts w:ascii="Calibri" w:eastAsia="Times New Roman" w:hAnsi="Calibri" w:cs="Calibri"/>
          <w:color w:val="000000"/>
          <w:sz w:val="22"/>
          <w:szCs w:val="22"/>
          <w:lang w:eastAsia="en-GB"/>
        </w:rPr>
        <w:t xml:space="preserve"> </w:t>
      </w:r>
      <w:r w:rsidRPr="005E1AFC">
        <w:rPr>
          <w:rFonts w:ascii="Calibri" w:eastAsia="Times New Roman" w:hAnsi="Calibri" w:cs="Calibri"/>
          <w:color w:val="000000"/>
          <w:sz w:val="22"/>
          <w:szCs w:val="22"/>
          <w:lang w:eastAsia="en-GB"/>
        </w:rPr>
        <w:t>as the Parish will be well aware cases like this cannot just be served will Stop Notices but have to run the Legal Course of action so as not to be challenged at any subsequent time,</w:t>
      </w:r>
      <w:r>
        <w:rPr>
          <w:rFonts w:ascii="Calibri" w:eastAsia="Times New Roman" w:hAnsi="Calibri" w:cs="Calibri"/>
          <w:color w:val="000000"/>
          <w:sz w:val="22"/>
          <w:szCs w:val="22"/>
          <w:lang w:eastAsia="en-GB"/>
        </w:rPr>
        <w:t xml:space="preserve"> </w:t>
      </w:r>
      <w:r w:rsidRPr="005E1AFC">
        <w:rPr>
          <w:rFonts w:ascii="Calibri" w:eastAsia="Times New Roman" w:hAnsi="Calibri" w:cs="Calibri"/>
          <w:color w:val="000000"/>
          <w:sz w:val="22"/>
          <w:szCs w:val="22"/>
          <w:lang w:eastAsia="en-GB"/>
        </w:rPr>
        <w:t xml:space="preserve">to answer the Chairs question the issue was first raised in early May 2021 just in passing but was outside my then </w:t>
      </w:r>
      <w:r w:rsidRPr="005E1AFC">
        <w:rPr>
          <w:rFonts w:ascii="Calibri" w:eastAsia="Times New Roman" w:hAnsi="Calibri" w:cs="Calibri"/>
          <w:color w:val="000000"/>
          <w:sz w:val="22"/>
          <w:szCs w:val="22"/>
          <w:lang w:eastAsia="en-GB"/>
        </w:rPr>
        <w:t>jurisdiction, I</w:t>
      </w:r>
      <w:r w:rsidRPr="005E1AFC">
        <w:rPr>
          <w:rFonts w:ascii="Calibri" w:eastAsia="Times New Roman" w:hAnsi="Calibri" w:cs="Calibri"/>
          <w:color w:val="000000"/>
          <w:sz w:val="22"/>
          <w:szCs w:val="22"/>
          <w:lang w:eastAsia="en-GB"/>
        </w:rPr>
        <w:t xml:space="preserve"> visited sometime in June and started making enquiries thereafter but was advised wrongly on who to contact so lost valuable several weeks but have been chasing through the correct channels to get the matter resolved </w:t>
      </w:r>
      <w:proofErr w:type="spellStart"/>
      <w:r w:rsidRPr="005E1AFC">
        <w:rPr>
          <w:rFonts w:ascii="Calibri" w:eastAsia="Times New Roman" w:hAnsi="Calibri" w:cs="Calibri"/>
          <w:color w:val="000000"/>
          <w:sz w:val="22"/>
          <w:szCs w:val="22"/>
          <w:lang w:eastAsia="en-GB"/>
        </w:rPr>
        <w:t>ie</w:t>
      </w:r>
      <w:proofErr w:type="spellEnd"/>
      <w:r w:rsidRPr="005E1AFC">
        <w:rPr>
          <w:rFonts w:ascii="Calibri" w:eastAsia="Times New Roman" w:hAnsi="Calibri" w:cs="Calibri"/>
          <w:color w:val="000000"/>
          <w:sz w:val="22"/>
          <w:szCs w:val="22"/>
          <w:lang w:eastAsia="en-GB"/>
        </w:rPr>
        <w:t xml:space="preserve"> the removal of any contaminants and reinstatement of the area in question which is now affecting the channel and large gully,</w:t>
      </w:r>
      <w:r>
        <w:rPr>
          <w:rFonts w:ascii="Calibri" w:eastAsia="Times New Roman" w:hAnsi="Calibri" w:cs="Calibri"/>
          <w:color w:val="000000"/>
          <w:sz w:val="22"/>
          <w:szCs w:val="22"/>
          <w:lang w:eastAsia="en-GB"/>
        </w:rPr>
        <w:t xml:space="preserve"> </w:t>
      </w:r>
      <w:r w:rsidRPr="005E1AFC">
        <w:rPr>
          <w:rFonts w:ascii="Calibri" w:eastAsia="Times New Roman" w:hAnsi="Calibri" w:cs="Calibri"/>
          <w:color w:val="000000"/>
          <w:sz w:val="22"/>
          <w:szCs w:val="22"/>
          <w:lang w:eastAsia="en-GB"/>
        </w:rPr>
        <w:t>I</w:t>
      </w:r>
      <w:r>
        <w:rPr>
          <w:rFonts w:ascii="Calibri" w:eastAsia="Times New Roman" w:hAnsi="Calibri" w:cs="Calibri"/>
          <w:color w:val="000000"/>
          <w:sz w:val="22"/>
          <w:szCs w:val="22"/>
          <w:lang w:eastAsia="en-GB"/>
        </w:rPr>
        <w:t xml:space="preserve"> </w:t>
      </w:r>
      <w:r w:rsidRPr="005E1AFC">
        <w:rPr>
          <w:rFonts w:ascii="Calibri" w:eastAsia="Times New Roman" w:hAnsi="Calibri" w:cs="Calibri"/>
          <w:color w:val="000000"/>
          <w:sz w:val="22"/>
          <w:szCs w:val="22"/>
          <w:lang w:eastAsia="en-GB"/>
        </w:rPr>
        <w:t xml:space="preserve"> am hoping to have a meeting with CC officers fairly soon.</w:t>
      </w:r>
    </w:p>
    <w:p w14:paraId="0A3CD64C" w14:textId="77777777" w:rsidR="005E1AFC" w:rsidRPr="005E1AFC" w:rsidRDefault="005E1AFC" w:rsidP="005E1AFC">
      <w:pPr>
        <w:rPr>
          <w:rFonts w:ascii="Calibri" w:eastAsia="Times New Roman" w:hAnsi="Calibri" w:cs="Calibri"/>
          <w:color w:val="000000"/>
          <w:sz w:val="22"/>
          <w:szCs w:val="22"/>
          <w:lang w:eastAsia="en-GB"/>
        </w:rPr>
      </w:pPr>
      <w:r w:rsidRPr="005E1AFC">
        <w:rPr>
          <w:rFonts w:ascii="Calibri" w:eastAsia="Times New Roman" w:hAnsi="Calibri" w:cs="Calibri"/>
          <w:color w:val="000000"/>
          <w:sz w:val="22"/>
          <w:szCs w:val="22"/>
          <w:lang w:eastAsia="en-GB"/>
        </w:rPr>
        <w:t>*United Raceway,</w:t>
      </w:r>
    </w:p>
    <w:p w14:paraId="5AF5D2C3" w14:textId="5A0197FA" w:rsidR="005E1AFC" w:rsidRPr="005E1AFC" w:rsidRDefault="005E1AFC" w:rsidP="005E1AFC">
      <w:pPr>
        <w:rPr>
          <w:rFonts w:ascii="Calibri" w:eastAsia="Times New Roman" w:hAnsi="Calibri" w:cs="Calibri"/>
          <w:color w:val="000000"/>
          <w:sz w:val="22"/>
          <w:szCs w:val="22"/>
          <w:lang w:eastAsia="en-GB"/>
        </w:rPr>
      </w:pPr>
      <w:r w:rsidRPr="005E1AFC">
        <w:rPr>
          <w:rFonts w:ascii="Calibri" w:eastAsia="Times New Roman" w:hAnsi="Calibri" w:cs="Calibri"/>
          <w:color w:val="000000"/>
          <w:sz w:val="22"/>
          <w:szCs w:val="22"/>
          <w:lang w:eastAsia="en-GB"/>
        </w:rPr>
        <w:t>This long running issue is now being brought to a head and along with holding an onsite meeting with Dan Thairs,</w:t>
      </w:r>
      <w:r>
        <w:rPr>
          <w:rFonts w:ascii="Calibri" w:eastAsia="Times New Roman" w:hAnsi="Calibri" w:cs="Calibri"/>
          <w:color w:val="000000"/>
          <w:sz w:val="22"/>
          <w:szCs w:val="22"/>
          <w:lang w:eastAsia="en-GB"/>
        </w:rPr>
        <w:t xml:space="preserve"> </w:t>
      </w:r>
      <w:r w:rsidRPr="005E1AFC">
        <w:rPr>
          <w:rFonts w:ascii="Calibri" w:eastAsia="Times New Roman" w:hAnsi="Calibri" w:cs="Calibri"/>
          <w:color w:val="000000"/>
          <w:sz w:val="22"/>
          <w:szCs w:val="22"/>
          <w:lang w:eastAsia="en-GB"/>
        </w:rPr>
        <w:t>Jonny Alford</w:t>
      </w:r>
      <w:r>
        <w:rPr>
          <w:rFonts w:ascii="Calibri" w:eastAsia="Times New Roman" w:hAnsi="Calibri" w:cs="Calibri"/>
          <w:color w:val="000000"/>
          <w:sz w:val="22"/>
          <w:szCs w:val="22"/>
          <w:lang w:eastAsia="en-GB"/>
        </w:rPr>
        <w:t xml:space="preserve"> </w:t>
      </w:r>
      <w:r w:rsidRPr="005E1AFC">
        <w:rPr>
          <w:rFonts w:ascii="Calibri" w:eastAsia="Times New Roman" w:hAnsi="Calibri" w:cs="Calibri"/>
          <w:color w:val="000000"/>
          <w:sz w:val="22"/>
          <w:szCs w:val="22"/>
          <w:lang w:eastAsia="en-GB"/>
        </w:rPr>
        <w:t>(Properties) and the current lessee back in August I have also kept in constant touch with the Planning Department the latest phone call taking place yesterday between the case officer and myself,</w:t>
      </w:r>
      <w:r>
        <w:rPr>
          <w:rFonts w:ascii="Calibri" w:eastAsia="Times New Roman" w:hAnsi="Calibri" w:cs="Calibri"/>
          <w:color w:val="000000"/>
          <w:sz w:val="22"/>
          <w:szCs w:val="22"/>
          <w:lang w:eastAsia="en-GB"/>
        </w:rPr>
        <w:t xml:space="preserve"> </w:t>
      </w:r>
      <w:r w:rsidRPr="005E1AFC">
        <w:rPr>
          <w:rFonts w:ascii="Calibri" w:eastAsia="Times New Roman" w:hAnsi="Calibri" w:cs="Calibri"/>
          <w:color w:val="000000"/>
          <w:sz w:val="22"/>
          <w:szCs w:val="22"/>
          <w:lang w:eastAsia="en-GB"/>
        </w:rPr>
        <w:t>I can report verbally tonight on the latest.</w:t>
      </w:r>
    </w:p>
    <w:p w14:paraId="23A362AD" w14:textId="6BDB0868" w:rsidR="005E1AFC" w:rsidRPr="005E1AFC" w:rsidRDefault="005E1AFC" w:rsidP="005E1AFC">
      <w:pPr>
        <w:rPr>
          <w:rFonts w:ascii="Calibri" w:eastAsia="Times New Roman" w:hAnsi="Calibri" w:cs="Calibri"/>
          <w:color w:val="000000"/>
          <w:sz w:val="22"/>
          <w:szCs w:val="22"/>
          <w:lang w:eastAsia="en-GB"/>
        </w:rPr>
      </w:pPr>
      <w:r w:rsidRPr="005E1AFC">
        <w:rPr>
          <w:rFonts w:ascii="Calibri" w:eastAsia="Times New Roman" w:hAnsi="Calibri" w:cs="Calibri"/>
          <w:color w:val="000000"/>
          <w:sz w:val="22"/>
          <w:szCs w:val="22"/>
          <w:lang w:eastAsia="en-GB"/>
        </w:rPr>
        <w:t>*A fairly lengthy discussion has taken place between Lucy Richards and myself regarding alternative proposals for the site at United depending on any future decisions,</w:t>
      </w:r>
      <w:r>
        <w:rPr>
          <w:rFonts w:ascii="Calibri" w:eastAsia="Times New Roman" w:hAnsi="Calibri" w:cs="Calibri"/>
          <w:color w:val="000000"/>
          <w:sz w:val="22"/>
          <w:szCs w:val="22"/>
          <w:lang w:eastAsia="en-GB"/>
        </w:rPr>
        <w:t xml:space="preserve"> </w:t>
      </w:r>
      <w:r w:rsidRPr="005E1AFC">
        <w:rPr>
          <w:rFonts w:ascii="Calibri" w:eastAsia="Times New Roman" w:hAnsi="Calibri" w:cs="Calibri"/>
          <w:color w:val="000000"/>
          <w:sz w:val="22"/>
          <w:szCs w:val="22"/>
          <w:lang w:eastAsia="en-GB"/>
        </w:rPr>
        <w:t>a fairly comprehensive list exists and seem to be the way forward if the situation will allow,</w:t>
      </w:r>
      <w:r>
        <w:rPr>
          <w:rFonts w:ascii="Calibri" w:eastAsia="Times New Roman" w:hAnsi="Calibri" w:cs="Calibri"/>
          <w:color w:val="000000"/>
          <w:sz w:val="22"/>
          <w:szCs w:val="22"/>
          <w:lang w:eastAsia="en-GB"/>
        </w:rPr>
        <w:t xml:space="preserve"> </w:t>
      </w:r>
      <w:r w:rsidRPr="005E1AFC">
        <w:rPr>
          <w:rFonts w:ascii="Calibri" w:eastAsia="Times New Roman" w:hAnsi="Calibri" w:cs="Calibri"/>
          <w:color w:val="000000"/>
          <w:sz w:val="22"/>
          <w:szCs w:val="22"/>
          <w:lang w:eastAsia="en-GB"/>
        </w:rPr>
        <w:t>I also confirmed with her that talks regarding Speed Watch for Frogpool and surrounding areas are in the forefront of discussions with Elaine Hartley Police lead Coordinator,</w:t>
      </w:r>
      <w:r>
        <w:rPr>
          <w:rFonts w:ascii="Calibri" w:eastAsia="Times New Roman" w:hAnsi="Calibri" w:cs="Calibri"/>
          <w:color w:val="000000"/>
          <w:sz w:val="22"/>
          <w:szCs w:val="22"/>
          <w:lang w:eastAsia="en-GB"/>
        </w:rPr>
        <w:t xml:space="preserve"> </w:t>
      </w:r>
      <w:r w:rsidRPr="005E1AFC">
        <w:rPr>
          <w:rFonts w:ascii="Calibri" w:eastAsia="Times New Roman" w:hAnsi="Calibri" w:cs="Calibri"/>
          <w:color w:val="000000"/>
          <w:sz w:val="22"/>
          <w:szCs w:val="22"/>
          <w:lang w:eastAsia="en-GB"/>
        </w:rPr>
        <w:t>we also discussed operatives updated online training for volunteer operators.</w:t>
      </w:r>
    </w:p>
    <w:p w14:paraId="4E0D4689" w14:textId="77777777" w:rsidR="005E1AFC" w:rsidRPr="005E1AFC" w:rsidRDefault="005E1AFC" w:rsidP="005E1AFC">
      <w:pPr>
        <w:rPr>
          <w:rFonts w:ascii="Calibri" w:eastAsia="Times New Roman" w:hAnsi="Calibri" w:cs="Calibri"/>
          <w:color w:val="000000"/>
          <w:sz w:val="22"/>
          <w:szCs w:val="22"/>
          <w:lang w:eastAsia="en-GB"/>
        </w:rPr>
      </w:pPr>
      <w:r w:rsidRPr="005E1AFC">
        <w:rPr>
          <w:rFonts w:ascii="Calibri" w:eastAsia="Times New Roman" w:hAnsi="Calibri" w:cs="Calibri"/>
          <w:color w:val="000000"/>
          <w:sz w:val="22"/>
          <w:szCs w:val="22"/>
          <w:lang w:eastAsia="en-GB"/>
        </w:rPr>
        <w:t>*A393 Review,</w:t>
      </w:r>
    </w:p>
    <w:p w14:paraId="6E57DEBE" w14:textId="618A2D83" w:rsidR="005E1AFC" w:rsidRPr="005E1AFC" w:rsidRDefault="005E1AFC" w:rsidP="005E1AFC">
      <w:pPr>
        <w:rPr>
          <w:rFonts w:ascii="Calibri" w:eastAsia="Times New Roman" w:hAnsi="Calibri" w:cs="Calibri"/>
          <w:color w:val="000000"/>
          <w:sz w:val="22"/>
          <w:szCs w:val="22"/>
          <w:lang w:eastAsia="en-GB"/>
        </w:rPr>
      </w:pPr>
      <w:r w:rsidRPr="005E1AFC">
        <w:rPr>
          <w:rFonts w:ascii="Calibri" w:eastAsia="Times New Roman" w:hAnsi="Calibri" w:cs="Calibri"/>
          <w:color w:val="000000"/>
          <w:sz w:val="22"/>
          <w:szCs w:val="22"/>
          <w:lang w:eastAsia="en-GB"/>
        </w:rPr>
        <w:t>Draft designs are being collated for any subsequent scheme on the section between Treviskey and Comford,</w:t>
      </w:r>
      <w:r>
        <w:rPr>
          <w:rFonts w:ascii="Calibri" w:eastAsia="Times New Roman" w:hAnsi="Calibri" w:cs="Calibri"/>
          <w:color w:val="000000"/>
          <w:sz w:val="22"/>
          <w:szCs w:val="22"/>
          <w:lang w:eastAsia="en-GB"/>
        </w:rPr>
        <w:t xml:space="preserve"> </w:t>
      </w:r>
      <w:r w:rsidRPr="005E1AFC">
        <w:rPr>
          <w:rFonts w:ascii="Calibri" w:eastAsia="Times New Roman" w:hAnsi="Calibri" w:cs="Calibri"/>
          <w:color w:val="000000"/>
          <w:sz w:val="22"/>
          <w:szCs w:val="22"/>
          <w:lang w:eastAsia="en-GB"/>
        </w:rPr>
        <w:t xml:space="preserve">once these are </w:t>
      </w:r>
      <w:r w:rsidRPr="005E1AFC">
        <w:rPr>
          <w:rFonts w:ascii="Calibri" w:eastAsia="Times New Roman" w:hAnsi="Calibri" w:cs="Calibri"/>
          <w:color w:val="000000"/>
          <w:sz w:val="22"/>
          <w:szCs w:val="22"/>
          <w:lang w:eastAsia="en-GB"/>
        </w:rPr>
        <w:t>completed,</w:t>
      </w:r>
      <w:r w:rsidRPr="005E1AFC">
        <w:rPr>
          <w:rFonts w:ascii="Calibri" w:eastAsia="Times New Roman" w:hAnsi="Calibri" w:cs="Calibri"/>
          <w:color w:val="000000"/>
          <w:sz w:val="22"/>
          <w:szCs w:val="22"/>
          <w:lang w:eastAsia="en-GB"/>
        </w:rPr>
        <w:t xml:space="preserve"> I will make sure GPC are involved in any consultation process,</w:t>
      </w:r>
      <w:r>
        <w:rPr>
          <w:rFonts w:ascii="Calibri" w:eastAsia="Times New Roman" w:hAnsi="Calibri" w:cs="Calibri"/>
          <w:color w:val="000000"/>
          <w:sz w:val="22"/>
          <w:szCs w:val="22"/>
          <w:lang w:eastAsia="en-GB"/>
        </w:rPr>
        <w:t xml:space="preserve"> </w:t>
      </w:r>
      <w:r w:rsidRPr="005E1AFC">
        <w:rPr>
          <w:rFonts w:ascii="Calibri" w:eastAsia="Times New Roman" w:hAnsi="Calibri" w:cs="Calibri"/>
          <w:color w:val="000000"/>
          <w:sz w:val="22"/>
          <w:szCs w:val="22"/>
          <w:lang w:eastAsia="en-GB"/>
        </w:rPr>
        <w:t>this forms an integral part of my overall A393 Review from Sandy Land through the main drag of Lanner Village.</w:t>
      </w:r>
    </w:p>
    <w:p w14:paraId="3C090B38" w14:textId="77777777" w:rsidR="005E1AFC" w:rsidRPr="005E1AFC" w:rsidRDefault="005E1AFC" w:rsidP="005E1AFC">
      <w:pPr>
        <w:rPr>
          <w:rFonts w:ascii="Calibri" w:eastAsia="Times New Roman" w:hAnsi="Calibri" w:cs="Calibri"/>
          <w:color w:val="000000"/>
          <w:sz w:val="22"/>
          <w:szCs w:val="22"/>
          <w:lang w:eastAsia="en-GB"/>
        </w:rPr>
      </w:pPr>
      <w:r w:rsidRPr="005E1AFC">
        <w:rPr>
          <w:rFonts w:ascii="Calibri" w:eastAsia="Times New Roman" w:hAnsi="Calibri" w:cs="Calibri"/>
          <w:color w:val="000000"/>
          <w:sz w:val="22"/>
          <w:szCs w:val="22"/>
          <w:lang w:eastAsia="en-GB"/>
        </w:rPr>
        <w:t>*Some white lining has been reinstalled but still needs completion by adding any diagonal lines etc to indicate safe refuges for motorists particularly in areas such as Comford.</w:t>
      </w:r>
    </w:p>
    <w:p w14:paraId="42004846" w14:textId="3458B968" w:rsidR="005E1AFC" w:rsidRPr="005E1AFC" w:rsidRDefault="005E1AFC" w:rsidP="005E1AFC">
      <w:pPr>
        <w:rPr>
          <w:rFonts w:ascii="Calibri" w:eastAsia="Times New Roman" w:hAnsi="Calibri" w:cs="Calibri"/>
          <w:color w:val="000000"/>
          <w:sz w:val="22"/>
          <w:szCs w:val="22"/>
          <w:lang w:eastAsia="en-GB"/>
        </w:rPr>
      </w:pPr>
      <w:r w:rsidRPr="005E1AFC">
        <w:rPr>
          <w:rFonts w:ascii="Calibri" w:eastAsia="Times New Roman" w:hAnsi="Calibri" w:cs="Calibri"/>
          <w:color w:val="000000"/>
          <w:sz w:val="22"/>
          <w:szCs w:val="22"/>
          <w:lang w:eastAsia="en-GB"/>
        </w:rPr>
        <w:t xml:space="preserve">*As a general comment could I remind GPC of my Community Chest programme so if any local groups are in need of a small financial </w:t>
      </w:r>
      <w:r w:rsidRPr="005E1AFC">
        <w:rPr>
          <w:rFonts w:ascii="Calibri" w:eastAsia="Times New Roman" w:hAnsi="Calibri" w:cs="Calibri"/>
          <w:color w:val="000000"/>
          <w:sz w:val="22"/>
          <w:szCs w:val="22"/>
          <w:lang w:eastAsia="en-GB"/>
        </w:rPr>
        <w:t>support,</w:t>
      </w:r>
      <w:r w:rsidRPr="005E1AFC">
        <w:rPr>
          <w:rFonts w:ascii="Calibri" w:eastAsia="Times New Roman" w:hAnsi="Calibri" w:cs="Calibri"/>
          <w:color w:val="000000"/>
          <w:sz w:val="22"/>
          <w:szCs w:val="22"/>
          <w:lang w:eastAsia="en-GB"/>
        </w:rPr>
        <w:t xml:space="preserve"> please let me know,</w:t>
      </w:r>
      <w:r>
        <w:rPr>
          <w:rFonts w:ascii="Calibri" w:eastAsia="Times New Roman" w:hAnsi="Calibri" w:cs="Calibri"/>
          <w:color w:val="000000"/>
          <w:sz w:val="22"/>
          <w:szCs w:val="22"/>
          <w:lang w:eastAsia="en-GB"/>
        </w:rPr>
        <w:t xml:space="preserve"> </w:t>
      </w:r>
      <w:r w:rsidRPr="005E1AFC">
        <w:rPr>
          <w:rFonts w:ascii="Calibri" w:eastAsia="Times New Roman" w:hAnsi="Calibri" w:cs="Calibri"/>
          <w:color w:val="000000"/>
          <w:sz w:val="22"/>
          <w:szCs w:val="22"/>
          <w:lang w:eastAsia="en-GB"/>
        </w:rPr>
        <w:t>unfortunately we as Cornwall Councillors have only been awarded £3000.00 per year for projects which has to be shared,</w:t>
      </w:r>
      <w:r>
        <w:rPr>
          <w:rFonts w:ascii="Calibri" w:eastAsia="Times New Roman" w:hAnsi="Calibri" w:cs="Calibri"/>
          <w:color w:val="000000"/>
          <w:sz w:val="22"/>
          <w:szCs w:val="22"/>
          <w:lang w:eastAsia="en-GB"/>
        </w:rPr>
        <w:t xml:space="preserve"> </w:t>
      </w:r>
      <w:r w:rsidRPr="005E1AFC">
        <w:rPr>
          <w:rFonts w:ascii="Calibri" w:eastAsia="Times New Roman" w:hAnsi="Calibri" w:cs="Calibri"/>
          <w:color w:val="000000"/>
          <w:sz w:val="22"/>
          <w:szCs w:val="22"/>
          <w:lang w:eastAsia="en-GB"/>
        </w:rPr>
        <w:t>but then every little could make a difference.</w:t>
      </w:r>
    </w:p>
    <w:p w14:paraId="1FE1729C" w14:textId="77777777" w:rsidR="005E1AFC" w:rsidRPr="005E1AFC" w:rsidRDefault="005E1AFC" w:rsidP="005E1AFC">
      <w:pPr>
        <w:rPr>
          <w:rFonts w:ascii="Calibri" w:eastAsia="Times New Roman" w:hAnsi="Calibri" w:cs="Calibri"/>
          <w:color w:val="000000"/>
          <w:sz w:val="22"/>
          <w:szCs w:val="22"/>
          <w:lang w:eastAsia="en-GB"/>
        </w:rPr>
      </w:pPr>
      <w:r w:rsidRPr="005E1AFC">
        <w:rPr>
          <w:rFonts w:ascii="Calibri" w:eastAsia="Times New Roman" w:hAnsi="Calibri" w:cs="Calibri"/>
          <w:color w:val="000000"/>
          <w:sz w:val="22"/>
          <w:szCs w:val="22"/>
          <w:lang w:eastAsia="en-GB"/>
        </w:rPr>
        <w:t>Above are a few issues and I will follow up if any further updates are required,</w:t>
      </w:r>
    </w:p>
    <w:p w14:paraId="26F68199" w14:textId="77777777" w:rsidR="005E1AFC" w:rsidRPr="005E1AFC" w:rsidRDefault="005E1AFC" w:rsidP="005E1AFC">
      <w:pPr>
        <w:rPr>
          <w:rFonts w:ascii="Calibri" w:eastAsia="Times New Roman" w:hAnsi="Calibri" w:cs="Calibri"/>
          <w:color w:val="000000"/>
          <w:sz w:val="22"/>
          <w:szCs w:val="22"/>
          <w:lang w:eastAsia="en-GB"/>
        </w:rPr>
      </w:pPr>
      <w:r w:rsidRPr="005E1AFC">
        <w:rPr>
          <w:rFonts w:ascii="Calibri" w:eastAsia="Times New Roman" w:hAnsi="Calibri" w:cs="Calibri"/>
          <w:color w:val="000000"/>
          <w:sz w:val="22"/>
          <w:szCs w:val="22"/>
          <w:lang w:eastAsia="en-GB"/>
        </w:rPr>
        <w:t>Kind regards</w:t>
      </w:r>
    </w:p>
    <w:p w14:paraId="59D68387" w14:textId="77777777" w:rsidR="005E1AFC" w:rsidRPr="005E1AFC" w:rsidRDefault="005E1AFC" w:rsidP="005E1AFC">
      <w:pPr>
        <w:rPr>
          <w:rFonts w:ascii="Calibri" w:eastAsia="Times New Roman" w:hAnsi="Calibri" w:cs="Calibri"/>
          <w:color w:val="000000"/>
          <w:sz w:val="22"/>
          <w:szCs w:val="22"/>
          <w:lang w:eastAsia="en-GB"/>
        </w:rPr>
      </w:pPr>
      <w:r w:rsidRPr="005E1AFC">
        <w:rPr>
          <w:rFonts w:ascii="Calibri" w:eastAsia="Times New Roman" w:hAnsi="Calibri" w:cs="Calibri"/>
          <w:color w:val="000000"/>
          <w:sz w:val="22"/>
          <w:szCs w:val="22"/>
          <w:lang w:eastAsia="en-GB"/>
        </w:rPr>
        <w:t>John T.</w:t>
      </w:r>
    </w:p>
    <w:p w14:paraId="1580ADAF" w14:textId="77777777" w:rsidR="005E1AFC" w:rsidRPr="005E1AFC" w:rsidRDefault="005E1AFC" w:rsidP="005E1AFC">
      <w:pPr>
        <w:rPr>
          <w:rFonts w:ascii="Calibri" w:eastAsia="Times New Roman" w:hAnsi="Calibri" w:cs="Calibri"/>
          <w:color w:val="000000"/>
          <w:sz w:val="22"/>
          <w:szCs w:val="22"/>
          <w:lang w:eastAsia="en-GB"/>
        </w:rPr>
      </w:pPr>
      <w:r w:rsidRPr="005E1AFC">
        <w:rPr>
          <w:rFonts w:ascii="Calibri" w:eastAsia="Times New Roman" w:hAnsi="Calibri" w:cs="Calibri"/>
          <w:color w:val="000000"/>
          <w:sz w:val="22"/>
          <w:szCs w:val="22"/>
          <w:lang w:eastAsia="en-GB"/>
        </w:rPr>
        <w:t>Cornwall Councillor John Thomas MBE</w:t>
      </w:r>
    </w:p>
    <w:p w14:paraId="0493CBAC" w14:textId="4ACD9E07" w:rsidR="005E1AFC" w:rsidRPr="005E1AFC" w:rsidRDefault="005E1AFC" w:rsidP="005E1AFC">
      <w:pPr>
        <w:rPr>
          <w:rFonts w:ascii="Calibri" w:eastAsia="Times New Roman" w:hAnsi="Calibri" w:cs="Calibri"/>
          <w:color w:val="000000"/>
          <w:sz w:val="22"/>
          <w:szCs w:val="22"/>
          <w:lang w:eastAsia="en-GB"/>
        </w:rPr>
      </w:pPr>
      <w:r w:rsidRPr="005E1AFC">
        <w:rPr>
          <w:rFonts w:ascii="Calibri" w:eastAsia="Times New Roman" w:hAnsi="Calibri" w:cs="Calibri"/>
          <w:color w:val="000000"/>
          <w:sz w:val="22"/>
          <w:szCs w:val="22"/>
          <w:lang w:eastAsia="en-GB"/>
        </w:rPr>
        <w:t>Lanner,</w:t>
      </w:r>
      <w:r>
        <w:rPr>
          <w:rFonts w:ascii="Calibri" w:eastAsia="Times New Roman" w:hAnsi="Calibri" w:cs="Calibri"/>
          <w:color w:val="000000"/>
          <w:sz w:val="22"/>
          <w:szCs w:val="22"/>
          <w:lang w:eastAsia="en-GB"/>
        </w:rPr>
        <w:t xml:space="preserve"> </w:t>
      </w:r>
      <w:r w:rsidRPr="005E1AFC">
        <w:rPr>
          <w:rFonts w:ascii="Calibri" w:eastAsia="Times New Roman" w:hAnsi="Calibri" w:cs="Calibri"/>
          <w:color w:val="000000"/>
          <w:sz w:val="22"/>
          <w:szCs w:val="22"/>
          <w:lang w:eastAsia="en-GB"/>
        </w:rPr>
        <w:t>Stithians and Gwennap</w:t>
      </w:r>
    </w:p>
    <w:p w14:paraId="74F4A349" w14:textId="77777777" w:rsidR="00AD6550" w:rsidRDefault="00AD6550"/>
    <w:sectPr w:rsidR="00AD655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CB2B" w14:textId="77777777" w:rsidR="005E1AFC" w:rsidRDefault="005E1AFC" w:rsidP="005E1AFC">
      <w:r>
        <w:separator/>
      </w:r>
    </w:p>
  </w:endnote>
  <w:endnote w:type="continuationSeparator" w:id="0">
    <w:p w14:paraId="25BF2249" w14:textId="77777777" w:rsidR="005E1AFC" w:rsidRDefault="005E1AFC" w:rsidP="005E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7506" w14:textId="77777777" w:rsidR="005E1AFC" w:rsidRDefault="005E1AFC" w:rsidP="005E1AFC">
      <w:r>
        <w:separator/>
      </w:r>
    </w:p>
  </w:footnote>
  <w:footnote w:type="continuationSeparator" w:id="0">
    <w:p w14:paraId="1A9488A1" w14:textId="77777777" w:rsidR="005E1AFC" w:rsidRDefault="005E1AFC" w:rsidP="005E1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7763" w14:textId="1367FB6C" w:rsidR="005E1AFC" w:rsidRDefault="005E1AFC">
    <w:pPr>
      <w:pStyle w:val="Header"/>
    </w:pPr>
    <w:r>
      <w:t>Report from Cornwall Councillor John Thomas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FC"/>
    <w:rsid w:val="00295519"/>
    <w:rsid w:val="00402041"/>
    <w:rsid w:val="005E1AFC"/>
    <w:rsid w:val="00AD6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9ACDE2"/>
  <w15:chartTrackingRefBased/>
  <w15:docId w15:val="{AC1A554B-F27C-114A-83F0-B01297DC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Calibri (Body)"/>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AFC"/>
    <w:pPr>
      <w:tabs>
        <w:tab w:val="center" w:pos="4513"/>
        <w:tab w:val="right" w:pos="9026"/>
      </w:tabs>
    </w:pPr>
  </w:style>
  <w:style w:type="character" w:customStyle="1" w:styleId="HeaderChar">
    <w:name w:val="Header Char"/>
    <w:basedOn w:val="DefaultParagraphFont"/>
    <w:link w:val="Header"/>
    <w:uiPriority w:val="99"/>
    <w:rsid w:val="005E1AFC"/>
  </w:style>
  <w:style w:type="paragraph" w:styleId="Footer">
    <w:name w:val="footer"/>
    <w:basedOn w:val="Normal"/>
    <w:link w:val="FooterChar"/>
    <w:uiPriority w:val="99"/>
    <w:unhideWhenUsed/>
    <w:rsid w:val="005E1AFC"/>
    <w:pPr>
      <w:tabs>
        <w:tab w:val="center" w:pos="4513"/>
        <w:tab w:val="right" w:pos="9026"/>
      </w:tabs>
    </w:pPr>
  </w:style>
  <w:style w:type="character" w:customStyle="1" w:styleId="FooterChar">
    <w:name w:val="Footer Char"/>
    <w:basedOn w:val="DefaultParagraphFont"/>
    <w:link w:val="Footer"/>
    <w:uiPriority w:val="99"/>
    <w:rsid w:val="005E1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Gwennap Parish</dc:creator>
  <cp:keywords/>
  <dc:description/>
  <cp:lastModifiedBy>Gwennap Parish</cp:lastModifiedBy>
  <cp:revision>1</cp:revision>
  <dcterms:created xsi:type="dcterms:W3CDTF">2021-10-20T15:51:00Z</dcterms:created>
  <dcterms:modified xsi:type="dcterms:W3CDTF">2021-10-20T15:53:00Z</dcterms:modified>
</cp:coreProperties>
</file>